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92F" w:rsidRDefault="00BB492F" w:rsidP="00BB492F">
      <w:pPr>
        <w:pStyle w:val="BodyText2"/>
        <w:jc w:val="center"/>
        <w:rPr>
          <w:szCs w:val="24"/>
        </w:rPr>
      </w:pPr>
      <w:r w:rsidRPr="002D4375">
        <w:rPr>
          <w:b/>
          <w:bCs w:val="0"/>
          <w:szCs w:val="24"/>
        </w:rPr>
        <w:t>Project Name</w:t>
      </w:r>
      <w:r w:rsidR="002D4375">
        <w:rPr>
          <w:noProof/>
          <w:szCs w:val="24"/>
        </w:rPr>
        <w:t xml:space="preserve"> </w:t>
      </w:r>
      <w:r w:rsidR="000267FB" w:rsidRPr="002D4375">
        <w:rPr>
          <w:szCs w:val="24"/>
        </w:rPr>
        <w:fldChar w:fldCharType="begin">
          <w:ffData>
            <w:name w:val="Text7"/>
            <w:enabled/>
            <w:calcOnExit w:val="0"/>
            <w:textInput/>
          </w:ffData>
        </w:fldChar>
      </w:r>
      <w:r w:rsidR="002D4375" w:rsidRPr="002D4375">
        <w:rPr>
          <w:szCs w:val="24"/>
        </w:rPr>
        <w:instrText xml:space="preserve"> FORMTEXT </w:instrText>
      </w:r>
      <w:r w:rsidR="000267FB" w:rsidRPr="002D4375">
        <w:rPr>
          <w:szCs w:val="24"/>
        </w:rPr>
      </w:r>
      <w:r w:rsidR="000267FB" w:rsidRPr="002D4375">
        <w:rPr>
          <w:szCs w:val="24"/>
        </w:rPr>
        <w:fldChar w:fldCharType="separate"/>
      </w:r>
      <w:r w:rsidR="002D4375" w:rsidRPr="002D4375">
        <w:rPr>
          <w:noProof/>
          <w:szCs w:val="24"/>
        </w:rPr>
        <w:t> </w:t>
      </w:r>
      <w:r w:rsidR="002D4375" w:rsidRPr="002D4375">
        <w:rPr>
          <w:noProof/>
          <w:szCs w:val="24"/>
        </w:rPr>
        <w:t> </w:t>
      </w:r>
      <w:r w:rsidR="002D4375" w:rsidRPr="002D4375">
        <w:rPr>
          <w:noProof/>
          <w:szCs w:val="24"/>
        </w:rPr>
        <w:t> </w:t>
      </w:r>
      <w:r w:rsidR="002D4375" w:rsidRPr="002D4375">
        <w:rPr>
          <w:noProof/>
          <w:szCs w:val="24"/>
        </w:rPr>
        <w:t> </w:t>
      </w:r>
      <w:r w:rsidR="002D4375" w:rsidRPr="002D4375">
        <w:rPr>
          <w:noProof/>
          <w:szCs w:val="24"/>
        </w:rPr>
        <w:t> </w:t>
      </w:r>
      <w:r w:rsidR="000267FB" w:rsidRPr="002D4375">
        <w:rPr>
          <w:szCs w:val="24"/>
        </w:rPr>
        <w:fldChar w:fldCharType="end"/>
      </w:r>
    </w:p>
    <w:p w:rsidR="002D4375" w:rsidRDefault="002D4375" w:rsidP="00BB492F">
      <w:pPr>
        <w:pStyle w:val="BodyText2"/>
        <w:jc w:val="center"/>
        <w:rPr>
          <w:szCs w:val="24"/>
        </w:rPr>
      </w:pPr>
      <w:proofErr w:type="gramStart"/>
      <w:r w:rsidRPr="002D4375">
        <w:rPr>
          <w:b/>
          <w:szCs w:val="24"/>
        </w:rPr>
        <w:t>Grant No</w:t>
      </w:r>
      <w:r>
        <w:rPr>
          <w:szCs w:val="24"/>
        </w:rPr>
        <w:t>.</w:t>
      </w:r>
      <w:proofErr w:type="gramEnd"/>
      <w:r>
        <w:rPr>
          <w:szCs w:val="24"/>
        </w:rPr>
        <w:t xml:space="preserve"> (</w:t>
      </w:r>
      <w:proofErr w:type="gramStart"/>
      <w:r>
        <w:rPr>
          <w:szCs w:val="24"/>
        </w:rPr>
        <w:t>if</w:t>
      </w:r>
      <w:proofErr w:type="gramEnd"/>
      <w:r>
        <w:rPr>
          <w:szCs w:val="24"/>
        </w:rPr>
        <w:t xml:space="preserve"> available) </w:t>
      </w:r>
      <w:r w:rsidR="000267FB" w:rsidRPr="002D4375">
        <w:rPr>
          <w:szCs w:val="24"/>
        </w:rPr>
        <w:fldChar w:fldCharType="begin">
          <w:ffData>
            <w:name w:val="Text7"/>
            <w:enabled/>
            <w:calcOnExit w:val="0"/>
            <w:textInput/>
          </w:ffData>
        </w:fldChar>
      </w:r>
      <w:r w:rsidRPr="002D4375">
        <w:rPr>
          <w:szCs w:val="24"/>
        </w:rPr>
        <w:instrText xml:space="preserve"> FORMTEXT </w:instrText>
      </w:r>
      <w:r w:rsidR="000267FB" w:rsidRPr="002D4375">
        <w:rPr>
          <w:szCs w:val="24"/>
        </w:rPr>
      </w:r>
      <w:r w:rsidR="000267FB" w:rsidRPr="002D4375">
        <w:rPr>
          <w:szCs w:val="24"/>
        </w:rPr>
        <w:fldChar w:fldCharType="separate"/>
      </w:r>
      <w:r w:rsidRPr="002D4375">
        <w:rPr>
          <w:noProof/>
          <w:szCs w:val="24"/>
        </w:rPr>
        <w:t> </w:t>
      </w:r>
      <w:r w:rsidRPr="002D4375">
        <w:rPr>
          <w:noProof/>
          <w:szCs w:val="24"/>
        </w:rPr>
        <w:t> </w:t>
      </w:r>
      <w:r w:rsidRPr="002D4375">
        <w:rPr>
          <w:noProof/>
          <w:szCs w:val="24"/>
        </w:rPr>
        <w:t> </w:t>
      </w:r>
      <w:r w:rsidRPr="002D4375">
        <w:rPr>
          <w:noProof/>
          <w:szCs w:val="24"/>
        </w:rPr>
        <w:t> </w:t>
      </w:r>
      <w:r w:rsidRPr="002D4375">
        <w:rPr>
          <w:noProof/>
          <w:szCs w:val="24"/>
        </w:rPr>
        <w:t> </w:t>
      </w:r>
      <w:r w:rsidR="000267FB" w:rsidRPr="002D4375">
        <w:rPr>
          <w:szCs w:val="24"/>
        </w:rPr>
        <w:fldChar w:fldCharType="end"/>
      </w:r>
    </w:p>
    <w:p w:rsidR="0038406D" w:rsidRPr="002D4375" w:rsidRDefault="008F4BA4" w:rsidP="008F4BA4">
      <w:pPr>
        <w:pStyle w:val="BodyText2"/>
        <w:rPr>
          <w:b/>
          <w:bCs w:val="0"/>
          <w:szCs w:val="24"/>
        </w:rPr>
      </w:pPr>
      <w:r>
        <w:rPr>
          <w:szCs w:val="24"/>
        </w:rPr>
        <w:t xml:space="preserve">        </w:t>
      </w:r>
      <w:r w:rsidR="00DB1B35">
        <w:rPr>
          <w:szCs w:val="24"/>
        </w:rPr>
        <w:t xml:space="preserve">              </w:t>
      </w:r>
      <w:r w:rsidR="0038406D">
        <w:rPr>
          <w:szCs w:val="24"/>
        </w:rPr>
        <w:t>STIP</w:t>
      </w:r>
      <w:r w:rsidR="00E57AC5">
        <w:rPr>
          <w:szCs w:val="24"/>
        </w:rPr>
        <w:t>/TIP</w:t>
      </w:r>
      <w:r w:rsidR="0038406D">
        <w:rPr>
          <w:szCs w:val="24"/>
        </w:rPr>
        <w:t xml:space="preserve"> Item Number: </w:t>
      </w:r>
      <w:r w:rsidR="0038406D" w:rsidRPr="002D4375">
        <w:rPr>
          <w:szCs w:val="24"/>
        </w:rPr>
        <w:fldChar w:fldCharType="begin">
          <w:ffData>
            <w:name w:val="Text7"/>
            <w:enabled/>
            <w:calcOnExit w:val="0"/>
            <w:textInput/>
          </w:ffData>
        </w:fldChar>
      </w:r>
      <w:r w:rsidR="0038406D" w:rsidRPr="002D4375">
        <w:rPr>
          <w:szCs w:val="24"/>
        </w:rPr>
        <w:instrText xml:space="preserve"> FORMTEXT </w:instrText>
      </w:r>
      <w:r w:rsidR="0038406D" w:rsidRPr="002D4375">
        <w:rPr>
          <w:szCs w:val="24"/>
        </w:rPr>
      </w:r>
      <w:r w:rsidR="0038406D" w:rsidRPr="002D4375">
        <w:rPr>
          <w:szCs w:val="24"/>
        </w:rPr>
        <w:fldChar w:fldCharType="separate"/>
      </w:r>
      <w:r w:rsidR="0038406D" w:rsidRPr="002D4375">
        <w:rPr>
          <w:noProof/>
          <w:szCs w:val="24"/>
        </w:rPr>
        <w:t> </w:t>
      </w:r>
      <w:r w:rsidR="0038406D" w:rsidRPr="002D4375">
        <w:rPr>
          <w:noProof/>
          <w:szCs w:val="24"/>
        </w:rPr>
        <w:t> </w:t>
      </w:r>
      <w:r w:rsidR="0038406D" w:rsidRPr="002D4375">
        <w:rPr>
          <w:noProof/>
          <w:szCs w:val="24"/>
        </w:rPr>
        <w:t> </w:t>
      </w:r>
      <w:r w:rsidR="0038406D" w:rsidRPr="002D4375">
        <w:rPr>
          <w:noProof/>
          <w:szCs w:val="24"/>
        </w:rPr>
        <w:t> </w:t>
      </w:r>
      <w:r w:rsidR="0038406D" w:rsidRPr="002D4375">
        <w:rPr>
          <w:noProof/>
          <w:szCs w:val="24"/>
        </w:rPr>
        <w:t> </w:t>
      </w:r>
      <w:r w:rsidR="0038406D" w:rsidRPr="002D4375">
        <w:rPr>
          <w:szCs w:val="24"/>
        </w:rPr>
        <w:fldChar w:fldCharType="end"/>
      </w:r>
      <w:r>
        <w:rPr>
          <w:szCs w:val="24"/>
        </w:rPr>
        <w:t xml:space="preserve">                                </w:t>
      </w:r>
      <w:r w:rsidR="00B70A48">
        <w:rPr>
          <w:szCs w:val="24"/>
        </w:rPr>
        <w:t xml:space="preserve">   </w:t>
      </w:r>
      <w:r w:rsidR="00BD5731">
        <w:rPr>
          <w:szCs w:val="24"/>
        </w:rPr>
        <w:t xml:space="preserve">STIP/TIP </w:t>
      </w:r>
      <w:r w:rsidR="00B70A48">
        <w:rPr>
          <w:szCs w:val="24"/>
        </w:rPr>
        <w:t>Approval</w:t>
      </w:r>
      <w:r w:rsidR="00DB1B35">
        <w:rPr>
          <w:szCs w:val="24"/>
        </w:rPr>
        <w:t xml:space="preserve"> </w:t>
      </w:r>
      <w:r w:rsidR="0038406D">
        <w:rPr>
          <w:szCs w:val="24"/>
        </w:rPr>
        <w:t xml:space="preserve">Date: </w:t>
      </w:r>
      <w:r w:rsidR="0038406D" w:rsidRPr="002D4375">
        <w:rPr>
          <w:szCs w:val="24"/>
        </w:rPr>
        <w:fldChar w:fldCharType="begin">
          <w:ffData>
            <w:name w:val="Text7"/>
            <w:enabled/>
            <w:calcOnExit w:val="0"/>
            <w:textInput/>
          </w:ffData>
        </w:fldChar>
      </w:r>
      <w:r w:rsidR="0038406D" w:rsidRPr="002D4375">
        <w:rPr>
          <w:szCs w:val="24"/>
        </w:rPr>
        <w:instrText xml:space="preserve"> FORMTEXT </w:instrText>
      </w:r>
      <w:r w:rsidR="0038406D" w:rsidRPr="002D4375">
        <w:rPr>
          <w:szCs w:val="24"/>
        </w:rPr>
      </w:r>
      <w:r w:rsidR="0038406D" w:rsidRPr="002D4375">
        <w:rPr>
          <w:szCs w:val="24"/>
        </w:rPr>
        <w:fldChar w:fldCharType="separate"/>
      </w:r>
      <w:r w:rsidR="0038406D" w:rsidRPr="002D4375">
        <w:rPr>
          <w:noProof/>
          <w:szCs w:val="24"/>
        </w:rPr>
        <w:t> </w:t>
      </w:r>
      <w:r w:rsidR="0038406D" w:rsidRPr="002D4375">
        <w:rPr>
          <w:noProof/>
          <w:szCs w:val="24"/>
        </w:rPr>
        <w:t> </w:t>
      </w:r>
      <w:r w:rsidR="0038406D" w:rsidRPr="002D4375">
        <w:rPr>
          <w:noProof/>
          <w:szCs w:val="24"/>
        </w:rPr>
        <w:t> </w:t>
      </w:r>
      <w:r w:rsidR="0038406D" w:rsidRPr="002D4375">
        <w:rPr>
          <w:noProof/>
          <w:szCs w:val="24"/>
        </w:rPr>
        <w:t> </w:t>
      </w:r>
      <w:r w:rsidR="0038406D" w:rsidRPr="002D4375">
        <w:rPr>
          <w:noProof/>
          <w:szCs w:val="24"/>
        </w:rPr>
        <w:t> </w:t>
      </w:r>
      <w:r w:rsidR="0038406D" w:rsidRPr="002D4375">
        <w:rPr>
          <w:szCs w:val="24"/>
        </w:rPr>
        <w:fldChar w:fldCharType="end"/>
      </w:r>
    </w:p>
    <w:p w:rsidR="00C227BE" w:rsidRDefault="00C227BE" w:rsidP="00C227BE">
      <w:pPr>
        <w:jc w:val="center"/>
        <w:rPr>
          <w:b/>
          <w:color w:val="000000" w:themeColor="text1"/>
          <w:sz w:val="24"/>
          <w:szCs w:val="24"/>
        </w:rPr>
      </w:pPr>
    </w:p>
    <w:p w:rsidR="00C227BE" w:rsidRDefault="00742A5A" w:rsidP="00C227BE">
      <w:pPr>
        <w:rPr>
          <w:b/>
          <w:color w:val="000000" w:themeColor="text1"/>
          <w:sz w:val="24"/>
          <w:szCs w:val="24"/>
        </w:rPr>
      </w:pPr>
      <w:r>
        <w:rPr>
          <w:b/>
          <w:color w:val="000000" w:themeColor="text1"/>
          <w:sz w:val="24"/>
          <w:szCs w:val="24"/>
        </w:rPr>
        <w:t xml:space="preserve">Proposed Action </w:t>
      </w:r>
    </w:p>
    <w:p w:rsidR="004E5446" w:rsidRPr="00C24F1E" w:rsidRDefault="00742A5A" w:rsidP="00C24F1E">
      <w:pPr>
        <w:pStyle w:val="ListParagraph"/>
        <w:numPr>
          <w:ilvl w:val="0"/>
          <w:numId w:val="4"/>
        </w:numPr>
        <w:ind w:left="720"/>
        <w:rPr>
          <w:b/>
          <w:color w:val="000000" w:themeColor="text1"/>
          <w:sz w:val="24"/>
          <w:szCs w:val="24"/>
        </w:rPr>
      </w:pPr>
      <w:r w:rsidRPr="00AC0134">
        <w:rPr>
          <w:color w:val="000000" w:themeColor="text1"/>
          <w:sz w:val="24"/>
          <w:szCs w:val="24"/>
        </w:rPr>
        <w:t>Briefly</w:t>
      </w:r>
      <w:r>
        <w:rPr>
          <w:color w:val="000000" w:themeColor="text1"/>
          <w:sz w:val="24"/>
          <w:szCs w:val="24"/>
        </w:rPr>
        <w:t xml:space="preserve"> describe the </w:t>
      </w:r>
      <w:r w:rsidR="00200DF9">
        <w:rPr>
          <w:color w:val="000000" w:themeColor="text1"/>
          <w:sz w:val="24"/>
          <w:szCs w:val="24"/>
        </w:rPr>
        <w:t>project (location and the scope of work or details regarding construction)</w:t>
      </w:r>
    </w:p>
    <w:p w:rsidR="006A0C85" w:rsidRDefault="006A0C85" w:rsidP="00C227BE">
      <w:pPr>
        <w:rPr>
          <w:b/>
          <w:color w:val="000000" w:themeColor="text1"/>
          <w:sz w:val="24"/>
          <w:szCs w:val="24"/>
        </w:rPr>
      </w:pPr>
    </w:p>
    <w:tbl>
      <w:tblPr>
        <w:tblStyle w:val="TableGrid"/>
        <w:tblW w:w="0" w:type="auto"/>
        <w:tblLook w:val="04A0" w:firstRow="1" w:lastRow="0" w:firstColumn="1" w:lastColumn="0" w:noHBand="0" w:noVBand="1"/>
      </w:tblPr>
      <w:tblGrid>
        <w:gridCol w:w="10908"/>
      </w:tblGrid>
      <w:tr w:rsidR="005E1D0E" w:rsidTr="00940C7C">
        <w:tc>
          <w:tcPr>
            <w:tcW w:w="10908" w:type="dxa"/>
          </w:tcPr>
          <w:p w:rsidR="005E1D0E" w:rsidRDefault="005E1D0E" w:rsidP="00C227BE">
            <w:pPr>
              <w:rPr>
                <w:b/>
                <w:color w:val="000000" w:themeColor="text1"/>
                <w:sz w:val="24"/>
                <w:szCs w:val="24"/>
              </w:rPr>
            </w:pPr>
            <w:r>
              <w:rPr>
                <w:b/>
                <w:color w:val="000000" w:themeColor="text1"/>
                <w:sz w:val="24"/>
                <w:szCs w:val="24"/>
              </w:rPr>
              <w:t>Categorical Exclusion Determination</w:t>
            </w:r>
          </w:p>
          <w:p w:rsidR="00940C7C" w:rsidRPr="00940C7C" w:rsidRDefault="00940C7C" w:rsidP="00940C7C">
            <w:pPr>
              <w:rPr>
                <w:color w:val="000000" w:themeColor="text1"/>
                <w:sz w:val="24"/>
                <w:szCs w:val="24"/>
              </w:rPr>
            </w:pPr>
            <w:r>
              <w:rPr>
                <w:color w:val="000000" w:themeColor="text1"/>
                <w:sz w:val="24"/>
                <w:szCs w:val="24"/>
              </w:rPr>
              <w:t xml:space="preserve">The project is categorically excluded from further NEPA review under </w:t>
            </w:r>
            <w:r w:rsidR="00332E54">
              <w:rPr>
                <w:color w:val="000000" w:themeColor="text1"/>
                <w:sz w:val="24"/>
                <w:szCs w:val="24"/>
              </w:rPr>
              <w:t>23 CFR 771.118</w:t>
            </w:r>
            <w:r w:rsidR="00C71B06">
              <w:rPr>
                <w:color w:val="000000" w:themeColor="text1"/>
                <w:sz w:val="24"/>
                <w:szCs w:val="24"/>
              </w:rPr>
              <w:t xml:space="preserve"> (d</w:t>
            </w:r>
            <w:r w:rsidR="000C1E3A">
              <w:rPr>
                <w:color w:val="000000" w:themeColor="text1"/>
                <w:sz w:val="24"/>
                <w:szCs w:val="24"/>
              </w:rPr>
              <w:t>)</w:t>
            </w:r>
            <w:r w:rsidRPr="00940C7C">
              <w:rPr>
                <w:color w:val="000000" w:themeColor="text1"/>
                <w:sz w:val="24"/>
                <w:szCs w:val="24"/>
              </w:rPr>
              <w:t>:</w:t>
            </w:r>
          </w:p>
          <w:p w:rsidR="00940C7C" w:rsidRPr="00940C7C" w:rsidRDefault="00940C7C" w:rsidP="00940C7C">
            <w:pPr>
              <w:rPr>
                <w:color w:val="000000" w:themeColor="text1"/>
                <w:sz w:val="24"/>
                <w:szCs w:val="24"/>
              </w:rPr>
            </w:pPr>
            <w:r w:rsidRPr="00940C7C">
              <w:rPr>
                <w:color w:val="000000" w:themeColor="text1"/>
                <w:sz w:val="24"/>
                <w:szCs w:val="24"/>
              </w:rPr>
              <w:t xml:space="preserve">     </w:t>
            </w:r>
            <w:bookmarkStart w:id="0" w:name="Check1"/>
            <w:r w:rsidR="000267FB">
              <w:rPr>
                <w:color w:val="000000" w:themeColor="text1"/>
                <w:sz w:val="24"/>
                <w:szCs w:val="24"/>
              </w:rPr>
              <w:fldChar w:fldCharType="begin">
                <w:ffData>
                  <w:name w:val="Check1"/>
                  <w:enabled/>
                  <w:calcOnExit w:val="0"/>
                  <w:checkBox>
                    <w:sizeAuto/>
                    <w:default w:val="0"/>
                  </w:checkBox>
                </w:ffData>
              </w:fldChar>
            </w:r>
            <w:r>
              <w:rPr>
                <w:color w:val="000000" w:themeColor="text1"/>
                <w:sz w:val="24"/>
                <w:szCs w:val="24"/>
              </w:rPr>
              <w:instrText xml:space="preserve"> FORMCHECKBOX </w:instrText>
            </w:r>
            <w:r w:rsidR="006317D1">
              <w:rPr>
                <w:color w:val="000000" w:themeColor="text1"/>
                <w:sz w:val="24"/>
                <w:szCs w:val="24"/>
              </w:rPr>
            </w:r>
            <w:r w:rsidR="006317D1">
              <w:rPr>
                <w:color w:val="000000" w:themeColor="text1"/>
                <w:sz w:val="24"/>
                <w:szCs w:val="24"/>
              </w:rPr>
              <w:fldChar w:fldCharType="separate"/>
            </w:r>
            <w:r w:rsidR="000267FB">
              <w:rPr>
                <w:color w:val="000000" w:themeColor="text1"/>
                <w:sz w:val="24"/>
                <w:szCs w:val="24"/>
              </w:rPr>
              <w:fldChar w:fldCharType="end"/>
            </w:r>
            <w:bookmarkEnd w:id="0"/>
            <w:r w:rsidRPr="00940C7C">
              <w:rPr>
                <w:color w:val="000000" w:themeColor="text1"/>
                <w:sz w:val="24"/>
                <w:szCs w:val="24"/>
              </w:rPr>
              <w:t xml:space="preserve"> </w:t>
            </w:r>
            <w:r>
              <w:rPr>
                <w:color w:val="000000" w:themeColor="text1"/>
                <w:sz w:val="24"/>
                <w:szCs w:val="24"/>
              </w:rPr>
              <w:t xml:space="preserve">activity category </w:t>
            </w:r>
            <w:r w:rsidRPr="00940C7C">
              <w:rPr>
                <w:color w:val="000000" w:themeColor="text1"/>
                <w:sz w:val="24"/>
                <w:szCs w:val="24"/>
              </w:rPr>
              <w:t>___</w:t>
            </w:r>
            <w:r>
              <w:rPr>
                <w:color w:val="000000" w:themeColor="text1"/>
                <w:sz w:val="24"/>
                <w:szCs w:val="24"/>
              </w:rPr>
              <w:t>____</w:t>
            </w:r>
            <w:r w:rsidR="00165D76">
              <w:rPr>
                <w:color w:val="000000" w:themeColor="text1"/>
                <w:sz w:val="24"/>
                <w:szCs w:val="24"/>
              </w:rPr>
              <w:t>, or</w:t>
            </w:r>
          </w:p>
          <w:p w:rsidR="005E1D0E" w:rsidRPr="005E1D0E" w:rsidRDefault="00940C7C" w:rsidP="00450053">
            <w:pPr>
              <w:ind w:left="630" w:hanging="630"/>
              <w:rPr>
                <w:color w:val="000000" w:themeColor="text1"/>
                <w:sz w:val="24"/>
                <w:szCs w:val="24"/>
              </w:rPr>
            </w:pPr>
            <w:r w:rsidRPr="00940C7C">
              <w:rPr>
                <w:color w:val="000000" w:themeColor="text1"/>
                <w:sz w:val="24"/>
                <w:szCs w:val="24"/>
              </w:rPr>
              <w:t xml:space="preserve">     </w:t>
            </w:r>
            <w:r w:rsidR="000267FB">
              <w:rPr>
                <w:color w:val="000000" w:themeColor="text1"/>
                <w:sz w:val="24"/>
                <w:szCs w:val="24"/>
              </w:rPr>
              <w:fldChar w:fldCharType="begin">
                <w:ffData>
                  <w:name w:val="Check2"/>
                  <w:enabled/>
                  <w:calcOnExit w:val="0"/>
                  <w:checkBox>
                    <w:sizeAuto/>
                    <w:default w:val="0"/>
                  </w:checkBox>
                </w:ffData>
              </w:fldChar>
            </w:r>
            <w:bookmarkStart w:id="1" w:name="Check2"/>
            <w:r>
              <w:rPr>
                <w:color w:val="000000" w:themeColor="text1"/>
                <w:sz w:val="24"/>
                <w:szCs w:val="24"/>
              </w:rPr>
              <w:instrText xml:space="preserve"> FORMCHECKBOX </w:instrText>
            </w:r>
            <w:r w:rsidR="006317D1">
              <w:rPr>
                <w:color w:val="000000" w:themeColor="text1"/>
                <w:sz w:val="24"/>
                <w:szCs w:val="24"/>
              </w:rPr>
            </w:r>
            <w:r w:rsidR="006317D1">
              <w:rPr>
                <w:color w:val="000000" w:themeColor="text1"/>
                <w:sz w:val="24"/>
                <w:szCs w:val="24"/>
              </w:rPr>
              <w:fldChar w:fldCharType="separate"/>
            </w:r>
            <w:r w:rsidR="000267FB">
              <w:rPr>
                <w:color w:val="000000" w:themeColor="text1"/>
                <w:sz w:val="24"/>
                <w:szCs w:val="24"/>
              </w:rPr>
              <w:fldChar w:fldCharType="end"/>
            </w:r>
            <w:bookmarkEnd w:id="1"/>
            <w:r w:rsidRPr="00940C7C">
              <w:rPr>
                <w:color w:val="000000" w:themeColor="text1"/>
                <w:sz w:val="24"/>
                <w:szCs w:val="24"/>
              </w:rPr>
              <w:t xml:space="preserve"> </w:t>
            </w:r>
            <w:r>
              <w:rPr>
                <w:color w:val="000000" w:themeColor="text1"/>
                <w:sz w:val="24"/>
                <w:szCs w:val="24"/>
              </w:rPr>
              <w:t>general exclusion</w:t>
            </w:r>
            <w:r w:rsidR="00165D76">
              <w:rPr>
                <w:color w:val="000000" w:themeColor="text1"/>
                <w:sz w:val="24"/>
                <w:szCs w:val="24"/>
              </w:rPr>
              <w:t xml:space="preserve"> (no specific activity category applies, but the project is still exempt per </w:t>
            </w:r>
            <w:r w:rsidR="00332E54">
              <w:rPr>
                <w:color w:val="000000" w:themeColor="text1"/>
                <w:sz w:val="24"/>
                <w:szCs w:val="24"/>
              </w:rPr>
              <w:t>the conditions of 23 CFR 771.118</w:t>
            </w:r>
            <w:r w:rsidR="00165D76">
              <w:rPr>
                <w:color w:val="000000" w:themeColor="text1"/>
                <w:sz w:val="24"/>
                <w:szCs w:val="24"/>
              </w:rPr>
              <w:t>(</w:t>
            </w:r>
            <w:r w:rsidR="00450053">
              <w:rPr>
                <w:color w:val="000000" w:themeColor="text1"/>
                <w:sz w:val="24"/>
                <w:szCs w:val="24"/>
              </w:rPr>
              <w:t>a</w:t>
            </w:r>
            <w:r w:rsidR="00165D76">
              <w:rPr>
                <w:color w:val="000000" w:themeColor="text1"/>
                <w:sz w:val="24"/>
                <w:szCs w:val="24"/>
              </w:rPr>
              <w:t>) and (</w:t>
            </w:r>
            <w:r w:rsidR="000C1E3A">
              <w:rPr>
                <w:color w:val="000000" w:themeColor="text1"/>
                <w:sz w:val="24"/>
                <w:szCs w:val="24"/>
              </w:rPr>
              <w:t>b)</w:t>
            </w:r>
            <w:r w:rsidR="000267FB">
              <w:rPr>
                <w:color w:val="000000" w:themeColor="text1"/>
                <w:sz w:val="24"/>
                <w:szCs w:val="24"/>
              </w:rPr>
              <w:fldChar w:fldCharType="begin"/>
            </w:r>
            <w:r w:rsidR="005E1D0E">
              <w:rPr>
                <w:color w:val="000000" w:themeColor="text1"/>
                <w:sz w:val="24"/>
                <w:szCs w:val="24"/>
              </w:rPr>
              <w:instrText xml:space="preserve"> QUOTE   \* MERGEFORMAT </w:instrText>
            </w:r>
            <w:r w:rsidR="000267FB">
              <w:rPr>
                <w:color w:val="000000" w:themeColor="text1"/>
                <w:sz w:val="24"/>
                <w:szCs w:val="24"/>
              </w:rPr>
              <w:fldChar w:fldCharType="end"/>
            </w:r>
          </w:p>
        </w:tc>
      </w:tr>
    </w:tbl>
    <w:p w:rsidR="0058587F" w:rsidRDefault="0058587F" w:rsidP="0058587F">
      <w:pPr>
        <w:rPr>
          <w:b/>
          <w:color w:val="000000" w:themeColor="text1"/>
          <w:sz w:val="24"/>
          <w:szCs w:val="24"/>
        </w:rPr>
      </w:pPr>
    </w:p>
    <w:p w:rsidR="00DD074E" w:rsidRDefault="00DD074E" w:rsidP="00C227BE">
      <w:pPr>
        <w:rPr>
          <w:b/>
          <w:color w:val="000000" w:themeColor="text1"/>
          <w:sz w:val="24"/>
          <w:szCs w:val="24"/>
        </w:rPr>
      </w:pPr>
    </w:p>
    <w:p w:rsidR="0058587F" w:rsidRDefault="00C227BE" w:rsidP="0058587F">
      <w:pPr>
        <w:rPr>
          <w:b/>
          <w:color w:val="000000" w:themeColor="text1"/>
          <w:sz w:val="24"/>
          <w:szCs w:val="24"/>
        </w:rPr>
      </w:pPr>
      <w:r>
        <w:rPr>
          <w:b/>
          <w:color w:val="000000" w:themeColor="text1"/>
          <w:sz w:val="24"/>
          <w:szCs w:val="24"/>
        </w:rPr>
        <w:t xml:space="preserve">Environmental </w:t>
      </w:r>
      <w:r w:rsidR="001F7B5A">
        <w:rPr>
          <w:b/>
          <w:color w:val="000000" w:themeColor="text1"/>
          <w:sz w:val="24"/>
          <w:szCs w:val="24"/>
        </w:rPr>
        <w:t>Evaluation Summary</w:t>
      </w:r>
      <w:r>
        <w:rPr>
          <w:b/>
          <w:color w:val="000000" w:themeColor="text1"/>
          <w:sz w:val="24"/>
          <w:szCs w:val="24"/>
        </w:rPr>
        <w:t xml:space="preserve"> </w:t>
      </w:r>
    </w:p>
    <w:p w:rsidR="00C227BE" w:rsidRDefault="00537BAE" w:rsidP="0058587F">
      <w:pPr>
        <w:rPr>
          <w:color w:val="000000" w:themeColor="text1"/>
          <w:sz w:val="24"/>
          <w:szCs w:val="24"/>
        </w:rPr>
      </w:pPr>
      <w:r>
        <w:rPr>
          <w:color w:val="000000" w:themeColor="text1"/>
          <w:sz w:val="24"/>
          <w:szCs w:val="24"/>
        </w:rPr>
        <w:t xml:space="preserve">Identify the project study area, and </w:t>
      </w:r>
      <w:r w:rsidR="00016FF4" w:rsidRPr="00016FF4">
        <w:rPr>
          <w:color w:val="000000" w:themeColor="text1"/>
          <w:sz w:val="24"/>
          <w:szCs w:val="24"/>
        </w:rPr>
        <w:t xml:space="preserve">discuss </w:t>
      </w:r>
      <w:r>
        <w:rPr>
          <w:color w:val="000000" w:themeColor="text1"/>
          <w:sz w:val="24"/>
          <w:szCs w:val="24"/>
        </w:rPr>
        <w:t>o</w:t>
      </w:r>
      <w:r w:rsidRPr="00016FF4">
        <w:rPr>
          <w:color w:val="000000" w:themeColor="text1"/>
          <w:sz w:val="24"/>
          <w:szCs w:val="24"/>
        </w:rPr>
        <w:t xml:space="preserve">nly </w:t>
      </w:r>
      <w:r w:rsidR="00016FF4" w:rsidRPr="00016FF4">
        <w:rPr>
          <w:color w:val="000000" w:themeColor="text1"/>
          <w:sz w:val="24"/>
          <w:szCs w:val="24"/>
        </w:rPr>
        <w:t>those environmental resources</w:t>
      </w:r>
      <w:r w:rsidR="00016FF4">
        <w:rPr>
          <w:color w:val="000000" w:themeColor="text1"/>
          <w:sz w:val="24"/>
          <w:szCs w:val="24"/>
        </w:rPr>
        <w:t xml:space="preserve"> likely to be impacted by the project.</w:t>
      </w:r>
    </w:p>
    <w:p w:rsidR="00450053" w:rsidRDefault="00450053" w:rsidP="00016FF4">
      <w:pPr>
        <w:pStyle w:val="ListParagraph"/>
        <w:numPr>
          <w:ilvl w:val="0"/>
          <w:numId w:val="3"/>
        </w:numPr>
        <w:rPr>
          <w:color w:val="000000" w:themeColor="text1"/>
          <w:sz w:val="24"/>
          <w:szCs w:val="24"/>
        </w:rPr>
      </w:pPr>
      <w:r>
        <w:rPr>
          <w:color w:val="000000" w:themeColor="text1"/>
          <w:sz w:val="24"/>
          <w:szCs w:val="24"/>
        </w:rPr>
        <w:t>This section, in coordination with the “Proposed Action” section, provides the basis for the CE determination (i.e., why the proposed action fits or is closely related to the CE category selected above).</w:t>
      </w:r>
    </w:p>
    <w:p w:rsidR="00016FF4" w:rsidRPr="00016FF4" w:rsidRDefault="00016FF4" w:rsidP="00016FF4">
      <w:pPr>
        <w:pStyle w:val="ListParagraph"/>
        <w:numPr>
          <w:ilvl w:val="0"/>
          <w:numId w:val="3"/>
        </w:numPr>
        <w:rPr>
          <w:color w:val="000000" w:themeColor="text1"/>
          <w:sz w:val="24"/>
          <w:szCs w:val="24"/>
        </w:rPr>
      </w:pPr>
      <w:r>
        <w:rPr>
          <w:color w:val="000000" w:themeColor="text1"/>
          <w:sz w:val="24"/>
          <w:szCs w:val="24"/>
        </w:rPr>
        <w:t xml:space="preserve">Consult </w:t>
      </w:r>
      <w:r w:rsidRPr="00450053">
        <w:rPr>
          <w:sz w:val="24"/>
          <w:szCs w:val="24"/>
        </w:rPr>
        <w:t>FTA’s</w:t>
      </w:r>
      <w:r w:rsidRPr="00016FF4">
        <w:rPr>
          <w:i/>
          <w:sz w:val="24"/>
          <w:szCs w:val="24"/>
        </w:rPr>
        <w:t xml:space="preserve"> Guidance on Categor</w:t>
      </w:r>
      <w:r>
        <w:rPr>
          <w:i/>
          <w:sz w:val="24"/>
          <w:szCs w:val="24"/>
        </w:rPr>
        <w:t>ical Exclusions (FTA, Region VII</w:t>
      </w:r>
      <w:r w:rsidRPr="00016FF4">
        <w:rPr>
          <w:i/>
          <w:sz w:val="24"/>
          <w:szCs w:val="24"/>
        </w:rPr>
        <w:t>)</w:t>
      </w:r>
      <w:r>
        <w:rPr>
          <w:i/>
          <w:sz w:val="24"/>
          <w:szCs w:val="24"/>
        </w:rPr>
        <w:t xml:space="preserve"> </w:t>
      </w:r>
      <w:r w:rsidRPr="00016FF4">
        <w:rPr>
          <w:sz w:val="24"/>
          <w:szCs w:val="24"/>
        </w:rPr>
        <w:t>document</w:t>
      </w:r>
      <w:r>
        <w:rPr>
          <w:sz w:val="24"/>
          <w:szCs w:val="24"/>
        </w:rPr>
        <w:t>.</w:t>
      </w:r>
    </w:p>
    <w:p w:rsidR="00DD074E" w:rsidRDefault="00DD074E" w:rsidP="00C227BE">
      <w:pPr>
        <w:rPr>
          <w:b/>
          <w:color w:val="000000" w:themeColor="text1"/>
          <w:sz w:val="24"/>
          <w:szCs w:val="24"/>
        </w:rPr>
      </w:pPr>
    </w:p>
    <w:p w:rsidR="00C227BE" w:rsidRDefault="00C227BE" w:rsidP="00C227BE">
      <w:pPr>
        <w:rPr>
          <w:b/>
          <w:color w:val="000000" w:themeColor="text1"/>
          <w:sz w:val="24"/>
          <w:szCs w:val="24"/>
        </w:rPr>
      </w:pPr>
      <w:r>
        <w:rPr>
          <w:b/>
          <w:color w:val="000000" w:themeColor="text1"/>
          <w:sz w:val="24"/>
          <w:szCs w:val="24"/>
        </w:rPr>
        <w:t>Project Commitments</w:t>
      </w:r>
      <w:r w:rsidR="007B45EE">
        <w:rPr>
          <w:b/>
          <w:color w:val="000000" w:themeColor="text1"/>
          <w:sz w:val="24"/>
          <w:szCs w:val="24"/>
        </w:rPr>
        <w:t xml:space="preserve"> </w:t>
      </w:r>
    </w:p>
    <w:p w:rsidR="00DD074E" w:rsidRPr="00C812E7" w:rsidRDefault="00C812E7" w:rsidP="00C227BE">
      <w:pPr>
        <w:rPr>
          <w:color w:val="000000" w:themeColor="text1"/>
          <w:sz w:val="24"/>
          <w:szCs w:val="24"/>
        </w:rPr>
      </w:pPr>
      <w:r w:rsidRPr="00C812E7">
        <w:rPr>
          <w:color w:val="000000" w:themeColor="text1"/>
          <w:sz w:val="24"/>
          <w:szCs w:val="24"/>
        </w:rPr>
        <w:t>List mitigation measures and permits</w:t>
      </w:r>
      <w:r>
        <w:rPr>
          <w:color w:val="000000" w:themeColor="text1"/>
          <w:sz w:val="24"/>
          <w:szCs w:val="24"/>
        </w:rPr>
        <w:t xml:space="preserve"> applicable</w:t>
      </w:r>
      <w:r w:rsidRPr="00C812E7">
        <w:rPr>
          <w:color w:val="000000" w:themeColor="text1"/>
          <w:sz w:val="24"/>
          <w:szCs w:val="24"/>
        </w:rPr>
        <w:t xml:space="preserve"> to the project.</w:t>
      </w:r>
    </w:p>
    <w:p w:rsidR="00DD074E" w:rsidRDefault="00DD074E" w:rsidP="00C227BE">
      <w:pPr>
        <w:rPr>
          <w:b/>
          <w:color w:val="000000" w:themeColor="text1"/>
          <w:sz w:val="24"/>
          <w:szCs w:val="24"/>
        </w:rPr>
      </w:pPr>
    </w:p>
    <w:p w:rsidR="00C227BE" w:rsidRDefault="00C227BE" w:rsidP="00C227BE">
      <w:pPr>
        <w:rPr>
          <w:b/>
          <w:color w:val="000000" w:themeColor="text1"/>
          <w:sz w:val="24"/>
          <w:szCs w:val="24"/>
        </w:rPr>
      </w:pPr>
      <w:r>
        <w:rPr>
          <w:b/>
          <w:color w:val="000000" w:themeColor="text1"/>
          <w:sz w:val="24"/>
          <w:szCs w:val="24"/>
        </w:rPr>
        <w:t>Attachments (list)</w:t>
      </w:r>
    </w:p>
    <w:p w:rsidR="00457EF9" w:rsidRPr="00457EF9" w:rsidRDefault="00457EF9" w:rsidP="003C54DD">
      <w:pPr>
        <w:pStyle w:val="ListParagraph"/>
        <w:numPr>
          <w:ilvl w:val="0"/>
          <w:numId w:val="1"/>
        </w:numPr>
        <w:rPr>
          <w:sz w:val="24"/>
          <w:szCs w:val="24"/>
        </w:rPr>
      </w:pPr>
      <w:r w:rsidRPr="00457EF9">
        <w:rPr>
          <w:sz w:val="24"/>
          <w:szCs w:val="24"/>
        </w:rPr>
        <w:t xml:space="preserve">Agency Correspondence </w:t>
      </w:r>
    </w:p>
    <w:p w:rsidR="00DC5FD6" w:rsidRDefault="002C0816" w:rsidP="00332E54">
      <w:pPr>
        <w:pStyle w:val="ListParagraph"/>
        <w:numPr>
          <w:ilvl w:val="0"/>
          <w:numId w:val="1"/>
        </w:numPr>
      </w:pPr>
      <w:r>
        <w:rPr>
          <w:color w:val="000000" w:themeColor="text1"/>
          <w:sz w:val="24"/>
          <w:szCs w:val="24"/>
        </w:rPr>
        <w:t>Project location</w:t>
      </w:r>
      <w:r w:rsidR="00DD074E" w:rsidRPr="00332E54">
        <w:rPr>
          <w:color w:val="000000" w:themeColor="text1"/>
          <w:sz w:val="24"/>
          <w:szCs w:val="24"/>
        </w:rPr>
        <w:t xml:space="preserve"> map</w:t>
      </w:r>
      <w:r>
        <w:rPr>
          <w:color w:val="000000" w:themeColor="text1"/>
          <w:sz w:val="24"/>
          <w:szCs w:val="24"/>
        </w:rPr>
        <w:t xml:space="preserve">, </w:t>
      </w:r>
      <w:r w:rsidR="00DD074E" w:rsidRPr="00332E54">
        <w:rPr>
          <w:color w:val="000000" w:themeColor="text1"/>
          <w:sz w:val="24"/>
          <w:szCs w:val="24"/>
        </w:rPr>
        <w:t xml:space="preserve"> </w:t>
      </w:r>
      <w:r>
        <w:rPr>
          <w:color w:val="000000" w:themeColor="text1"/>
          <w:sz w:val="24"/>
          <w:szCs w:val="24"/>
        </w:rPr>
        <w:t>study area map with</w:t>
      </w:r>
      <w:r w:rsidRPr="00332E54">
        <w:rPr>
          <w:color w:val="000000" w:themeColor="text1"/>
          <w:sz w:val="24"/>
          <w:szCs w:val="24"/>
        </w:rPr>
        <w:t xml:space="preserve"> </w:t>
      </w:r>
      <w:r w:rsidR="00DD074E" w:rsidRPr="00332E54">
        <w:rPr>
          <w:color w:val="000000" w:themeColor="text1"/>
          <w:sz w:val="24"/>
          <w:szCs w:val="24"/>
        </w:rPr>
        <w:t>affected environmental resources identified</w:t>
      </w:r>
      <w:r w:rsidR="00450053" w:rsidRPr="00332E54">
        <w:rPr>
          <w:color w:val="000000" w:themeColor="text1"/>
          <w:sz w:val="24"/>
          <w:szCs w:val="24"/>
        </w:rPr>
        <w:t xml:space="preserve"> </w:t>
      </w:r>
    </w:p>
    <w:p w:rsidR="00DC5FD6" w:rsidRDefault="00DC5FD6"/>
    <w:p w:rsidR="00DC5FD6" w:rsidRDefault="00DC5FD6"/>
    <w:p w:rsidR="007B45EE" w:rsidRDefault="007B45EE"/>
    <w:p w:rsidR="00332E54" w:rsidRDefault="00332E54"/>
    <w:p w:rsidR="00B90442" w:rsidRDefault="00B10603">
      <w:pPr>
        <w:rPr>
          <w:b/>
          <w:sz w:val="24"/>
          <w:szCs w:val="24"/>
        </w:rPr>
      </w:pPr>
      <w:r w:rsidRPr="00B10603">
        <w:rPr>
          <w:b/>
          <w:sz w:val="24"/>
          <w:szCs w:val="24"/>
        </w:rPr>
        <w:t>Submitted By</w:t>
      </w:r>
      <w:r w:rsidR="00F77836">
        <w:rPr>
          <w:b/>
          <w:sz w:val="24"/>
          <w:szCs w:val="24"/>
        </w:rPr>
        <w:t>:</w:t>
      </w:r>
      <w:r w:rsidRPr="00B10603">
        <w:rPr>
          <w:b/>
          <w:sz w:val="24"/>
          <w:szCs w:val="24"/>
        </w:rPr>
        <w:t xml:space="preserve"> </w:t>
      </w:r>
      <w:r>
        <w:rPr>
          <w:b/>
          <w:sz w:val="24"/>
          <w:szCs w:val="24"/>
        </w:rPr>
        <w:t>________</w:t>
      </w:r>
      <w:r w:rsidR="00DF6DA2">
        <w:rPr>
          <w:b/>
          <w:sz w:val="24"/>
          <w:szCs w:val="24"/>
        </w:rPr>
        <w:t xml:space="preserve">_______________________________ </w:t>
      </w:r>
      <w:r>
        <w:rPr>
          <w:b/>
          <w:sz w:val="24"/>
          <w:szCs w:val="24"/>
        </w:rPr>
        <w:t>Date</w:t>
      </w:r>
      <w:r w:rsidR="00F77836">
        <w:rPr>
          <w:b/>
          <w:sz w:val="24"/>
          <w:szCs w:val="24"/>
        </w:rPr>
        <w:t>:</w:t>
      </w:r>
      <w:r>
        <w:rPr>
          <w:b/>
          <w:sz w:val="24"/>
          <w:szCs w:val="24"/>
        </w:rPr>
        <w:t xml:space="preserve"> ___________________________</w:t>
      </w:r>
      <w:r w:rsidRPr="00B10603">
        <w:rPr>
          <w:b/>
          <w:sz w:val="24"/>
          <w:szCs w:val="24"/>
        </w:rPr>
        <w:t xml:space="preserve">   </w:t>
      </w:r>
    </w:p>
    <w:p w:rsidR="007B45EE" w:rsidRDefault="007B45EE">
      <w:pPr>
        <w:rPr>
          <w:b/>
          <w:sz w:val="24"/>
          <w:szCs w:val="24"/>
        </w:rPr>
      </w:pPr>
    </w:p>
    <w:p w:rsidR="0058753E" w:rsidRPr="00B10603" w:rsidRDefault="0058753E" w:rsidP="0058753E">
      <w:pPr>
        <w:rPr>
          <w:b/>
          <w:sz w:val="24"/>
          <w:szCs w:val="24"/>
        </w:rPr>
      </w:pPr>
      <w:r>
        <w:rPr>
          <w:b/>
          <w:sz w:val="24"/>
          <w:szCs w:val="24"/>
        </w:rPr>
        <w:t>Title:  ______________________________________________</w:t>
      </w:r>
      <w:r w:rsidRPr="00B10603">
        <w:rPr>
          <w:b/>
          <w:sz w:val="24"/>
          <w:szCs w:val="24"/>
        </w:rPr>
        <w:t xml:space="preserve">                 </w:t>
      </w:r>
    </w:p>
    <w:p w:rsidR="00DF6DA2" w:rsidRDefault="00DF6DA2">
      <w:pPr>
        <w:rPr>
          <w:b/>
          <w:sz w:val="24"/>
          <w:szCs w:val="24"/>
        </w:rPr>
      </w:pPr>
    </w:p>
    <w:p w:rsidR="0058753E" w:rsidRDefault="0058753E">
      <w:pPr>
        <w:rPr>
          <w:b/>
          <w:sz w:val="24"/>
          <w:szCs w:val="24"/>
        </w:rPr>
      </w:pPr>
      <w:r>
        <w:rPr>
          <w:b/>
          <w:sz w:val="24"/>
          <w:szCs w:val="24"/>
        </w:rPr>
        <w:t>Project Sponsor/Grantee</w:t>
      </w:r>
      <w:r w:rsidR="00DF6DA2">
        <w:rPr>
          <w:b/>
          <w:sz w:val="24"/>
          <w:szCs w:val="24"/>
        </w:rPr>
        <w:t>:</w:t>
      </w:r>
      <w:r w:rsidR="00B10603" w:rsidRPr="00B10603">
        <w:rPr>
          <w:b/>
          <w:sz w:val="24"/>
          <w:szCs w:val="24"/>
        </w:rPr>
        <w:t xml:space="preserve"> </w:t>
      </w:r>
      <w:r w:rsidR="00DF6DA2">
        <w:rPr>
          <w:b/>
          <w:sz w:val="24"/>
          <w:szCs w:val="24"/>
        </w:rPr>
        <w:t>_</w:t>
      </w:r>
      <w:r>
        <w:rPr>
          <w:b/>
          <w:sz w:val="24"/>
          <w:szCs w:val="24"/>
        </w:rPr>
        <w:t>________________</w:t>
      </w:r>
      <w:bookmarkStart w:id="2" w:name="_GoBack"/>
      <w:bookmarkEnd w:id="2"/>
      <w:r>
        <w:rPr>
          <w:b/>
          <w:sz w:val="24"/>
          <w:szCs w:val="24"/>
        </w:rPr>
        <w:t>____________</w:t>
      </w:r>
    </w:p>
    <w:sectPr w:rsidR="0058753E" w:rsidSect="00940C7C">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7D1" w:rsidRDefault="006317D1" w:rsidP="00A52EF8">
      <w:r>
        <w:separator/>
      </w:r>
    </w:p>
  </w:endnote>
  <w:endnote w:type="continuationSeparator" w:id="0">
    <w:p w:rsidR="006317D1" w:rsidRDefault="006317D1" w:rsidP="00A52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93A" w:rsidRPr="00A52EF8" w:rsidRDefault="0092693A" w:rsidP="00A52EF8">
    <w:pPr>
      <w:pStyle w:val="Header"/>
      <w:jc w:val="right"/>
      <w:rPr>
        <w:i/>
      </w:rPr>
    </w:pPr>
    <w:r>
      <w:rPr>
        <w:i/>
      </w:rPr>
      <w:t xml:space="preserve">Form Version: </w:t>
    </w:r>
    <w:r w:rsidR="00904DEC">
      <w:rPr>
        <w:i/>
      </w:rPr>
      <w:t xml:space="preserve">April </w:t>
    </w:r>
    <w:r w:rsidR="007929B5">
      <w:rPr>
        <w:i/>
      </w:rPr>
      <w:t>2016</w:t>
    </w:r>
  </w:p>
  <w:p w:rsidR="0092693A" w:rsidRDefault="0092693A">
    <w:pPr>
      <w:pStyle w:val="Footer"/>
      <w:jc w:val="center"/>
    </w:pPr>
    <w:r>
      <w:t xml:space="preserve">Page </w:t>
    </w:r>
    <w:r w:rsidR="00DC7C02">
      <w:fldChar w:fldCharType="begin"/>
    </w:r>
    <w:r w:rsidR="00DC7C02">
      <w:instrText xml:space="preserve"> PAGE  \* Arabic  \* MERGEFORMAT </w:instrText>
    </w:r>
    <w:r w:rsidR="00DC7C02">
      <w:fldChar w:fldCharType="separate"/>
    </w:r>
    <w:r w:rsidR="00DF4828">
      <w:rPr>
        <w:noProof/>
      </w:rPr>
      <w:t>1</w:t>
    </w:r>
    <w:r w:rsidR="00DC7C02">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7D1" w:rsidRDefault="006317D1" w:rsidP="00A52EF8">
      <w:r>
        <w:separator/>
      </w:r>
    </w:p>
  </w:footnote>
  <w:footnote w:type="continuationSeparator" w:id="0">
    <w:p w:rsidR="006317D1" w:rsidRDefault="006317D1" w:rsidP="00A52E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93A" w:rsidRPr="0099574D" w:rsidRDefault="0092693A" w:rsidP="00165D76">
    <w:pPr>
      <w:tabs>
        <w:tab w:val="left" w:pos="7290"/>
      </w:tabs>
      <w:jc w:val="center"/>
      <w:rPr>
        <w:b/>
        <w:color w:val="000000" w:themeColor="text1"/>
        <w:sz w:val="24"/>
        <w:szCs w:val="24"/>
      </w:rPr>
    </w:pPr>
    <w:r>
      <w:rPr>
        <w:b/>
        <w:color w:val="000000" w:themeColor="text1"/>
        <w:sz w:val="24"/>
        <w:szCs w:val="24"/>
      </w:rPr>
      <w:t>CAT</w:t>
    </w:r>
    <w:r w:rsidRPr="0099574D">
      <w:rPr>
        <w:b/>
        <w:color w:val="000000" w:themeColor="text1"/>
        <w:sz w:val="24"/>
        <w:szCs w:val="24"/>
      </w:rPr>
      <w:t>EGORICAL EXCLUSION</w:t>
    </w:r>
    <w:r w:rsidR="00C24F1E">
      <w:rPr>
        <w:b/>
        <w:color w:val="000000" w:themeColor="text1"/>
        <w:sz w:val="24"/>
        <w:szCs w:val="24"/>
      </w:rPr>
      <w:t xml:space="preserve"> (</w:t>
    </w:r>
    <w:r w:rsidR="00510A9B">
      <w:rPr>
        <w:b/>
        <w:color w:val="000000" w:themeColor="text1"/>
        <w:sz w:val="24"/>
        <w:szCs w:val="24"/>
      </w:rPr>
      <w:t>d</w:t>
    </w:r>
    <w:r w:rsidR="00C24F1E">
      <w:rPr>
        <w:b/>
        <w:color w:val="000000" w:themeColor="text1"/>
        <w:sz w:val="24"/>
        <w:szCs w:val="24"/>
      </w:rPr>
      <w:t>-list)</w:t>
    </w:r>
  </w:p>
  <w:p w:rsidR="0092693A" w:rsidRDefault="007F7330" w:rsidP="00165D76">
    <w:pPr>
      <w:jc w:val="center"/>
      <w:rPr>
        <w:b/>
        <w:color w:val="000000" w:themeColor="text1"/>
        <w:sz w:val="24"/>
        <w:szCs w:val="24"/>
      </w:rPr>
    </w:pPr>
    <w:r>
      <w:rPr>
        <w:b/>
        <w:color w:val="000000" w:themeColor="text1"/>
        <w:sz w:val="24"/>
        <w:szCs w:val="24"/>
      </w:rPr>
      <w:t>FEDERAL TRANSIT ADMINIS</w:t>
    </w:r>
    <w:r w:rsidR="0092693A" w:rsidRPr="0099574D">
      <w:rPr>
        <w:b/>
        <w:color w:val="000000" w:themeColor="text1"/>
        <w:sz w:val="24"/>
        <w:szCs w:val="24"/>
      </w:rPr>
      <w:t>TRATION</w:t>
    </w:r>
    <w:r w:rsidR="0092693A">
      <w:rPr>
        <w:b/>
        <w:color w:val="000000" w:themeColor="text1"/>
        <w:sz w:val="24"/>
        <w:szCs w:val="24"/>
      </w:rPr>
      <w:t>,</w:t>
    </w:r>
    <w:r w:rsidR="0092693A" w:rsidRPr="0099574D">
      <w:rPr>
        <w:b/>
        <w:color w:val="000000" w:themeColor="text1"/>
        <w:sz w:val="24"/>
        <w:szCs w:val="24"/>
      </w:rPr>
      <w:t xml:space="preserve"> REGION VII</w:t>
    </w:r>
  </w:p>
  <w:p w:rsidR="0092693A" w:rsidRDefault="009269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20A86"/>
    <w:multiLevelType w:val="hybridMultilevel"/>
    <w:tmpl w:val="E8861F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46C77116"/>
    <w:multiLevelType w:val="hybridMultilevel"/>
    <w:tmpl w:val="26168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2D17F12"/>
    <w:multiLevelType w:val="hybridMultilevel"/>
    <w:tmpl w:val="43C68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E5C75B9"/>
    <w:multiLevelType w:val="hybridMultilevel"/>
    <w:tmpl w:val="302A2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7BE"/>
    <w:rsid w:val="00016FF4"/>
    <w:rsid w:val="000267FB"/>
    <w:rsid w:val="0003143E"/>
    <w:rsid w:val="00052ED2"/>
    <w:rsid w:val="00097A1C"/>
    <w:rsid w:val="000C1E3A"/>
    <w:rsid w:val="000D6663"/>
    <w:rsid w:val="0012602F"/>
    <w:rsid w:val="00165D76"/>
    <w:rsid w:val="001E79A7"/>
    <w:rsid w:val="001F7B5A"/>
    <w:rsid w:val="00200DF9"/>
    <w:rsid w:val="002142D4"/>
    <w:rsid w:val="00274AD6"/>
    <w:rsid w:val="002A2430"/>
    <w:rsid w:val="002A5568"/>
    <w:rsid w:val="002B02F9"/>
    <w:rsid w:val="002C0816"/>
    <w:rsid w:val="002D4375"/>
    <w:rsid w:val="002F0A83"/>
    <w:rsid w:val="00332E54"/>
    <w:rsid w:val="003647CB"/>
    <w:rsid w:val="0037760A"/>
    <w:rsid w:val="0038406D"/>
    <w:rsid w:val="0038695C"/>
    <w:rsid w:val="003B0762"/>
    <w:rsid w:val="003B6E42"/>
    <w:rsid w:val="003C157C"/>
    <w:rsid w:val="003C54DD"/>
    <w:rsid w:val="00450053"/>
    <w:rsid w:val="00457EF9"/>
    <w:rsid w:val="004619AA"/>
    <w:rsid w:val="0047786D"/>
    <w:rsid w:val="00480F85"/>
    <w:rsid w:val="004938E4"/>
    <w:rsid w:val="004D7C75"/>
    <w:rsid w:val="004E5446"/>
    <w:rsid w:val="00510A9B"/>
    <w:rsid w:val="00511AF8"/>
    <w:rsid w:val="00537BAE"/>
    <w:rsid w:val="0055173C"/>
    <w:rsid w:val="0058587F"/>
    <w:rsid w:val="0058598F"/>
    <w:rsid w:val="0058753E"/>
    <w:rsid w:val="005E1D0E"/>
    <w:rsid w:val="005F04F8"/>
    <w:rsid w:val="006235AD"/>
    <w:rsid w:val="006317D1"/>
    <w:rsid w:val="0065786B"/>
    <w:rsid w:val="00660958"/>
    <w:rsid w:val="00673E15"/>
    <w:rsid w:val="006A0C85"/>
    <w:rsid w:val="006E5BD3"/>
    <w:rsid w:val="00712545"/>
    <w:rsid w:val="00742A5A"/>
    <w:rsid w:val="007641E3"/>
    <w:rsid w:val="00771AC2"/>
    <w:rsid w:val="007929B5"/>
    <w:rsid w:val="007B45EE"/>
    <w:rsid w:val="007F7330"/>
    <w:rsid w:val="0081492E"/>
    <w:rsid w:val="00835B31"/>
    <w:rsid w:val="00842240"/>
    <w:rsid w:val="008C2AFA"/>
    <w:rsid w:val="008F2E3C"/>
    <w:rsid w:val="008F4BA4"/>
    <w:rsid w:val="00902FB1"/>
    <w:rsid w:val="00904DEC"/>
    <w:rsid w:val="0092693A"/>
    <w:rsid w:val="00930C49"/>
    <w:rsid w:val="00940C7C"/>
    <w:rsid w:val="00946E84"/>
    <w:rsid w:val="00951BA1"/>
    <w:rsid w:val="00987A8A"/>
    <w:rsid w:val="00A027D7"/>
    <w:rsid w:val="00A06665"/>
    <w:rsid w:val="00A52EF8"/>
    <w:rsid w:val="00A80089"/>
    <w:rsid w:val="00AB36EB"/>
    <w:rsid w:val="00AC0134"/>
    <w:rsid w:val="00B10603"/>
    <w:rsid w:val="00B507DA"/>
    <w:rsid w:val="00B70A48"/>
    <w:rsid w:val="00B90442"/>
    <w:rsid w:val="00BB492F"/>
    <w:rsid w:val="00BD133F"/>
    <w:rsid w:val="00BD5731"/>
    <w:rsid w:val="00C227BE"/>
    <w:rsid w:val="00C24F1E"/>
    <w:rsid w:val="00C3364E"/>
    <w:rsid w:val="00C40F22"/>
    <w:rsid w:val="00C71B06"/>
    <w:rsid w:val="00C812E7"/>
    <w:rsid w:val="00C81895"/>
    <w:rsid w:val="00C91A23"/>
    <w:rsid w:val="00C92546"/>
    <w:rsid w:val="00CD34C3"/>
    <w:rsid w:val="00CE4E2C"/>
    <w:rsid w:val="00CE7E12"/>
    <w:rsid w:val="00CE7E4F"/>
    <w:rsid w:val="00D7032B"/>
    <w:rsid w:val="00D72EB0"/>
    <w:rsid w:val="00DA2EEE"/>
    <w:rsid w:val="00DB1B35"/>
    <w:rsid w:val="00DC5FD6"/>
    <w:rsid w:val="00DC7C02"/>
    <w:rsid w:val="00DD074E"/>
    <w:rsid w:val="00DF4828"/>
    <w:rsid w:val="00DF6DA2"/>
    <w:rsid w:val="00E04A5F"/>
    <w:rsid w:val="00E16178"/>
    <w:rsid w:val="00E57AC5"/>
    <w:rsid w:val="00E9215E"/>
    <w:rsid w:val="00EB3D7A"/>
    <w:rsid w:val="00ED1013"/>
    <w:rsid w:val="00EE25AD"/>
    <w:rsid w:val="00F04EBB"/>
    <w:rsid w:val="00F6654F"/>
    <w:rsid w:val="00F77836"/>
    <w:rsid w:val="00FA6DDF"/>
    <w:rsid w:val="00FD5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446"/>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C227BE"/>
    <w:rPr>
      <w:bCs/>
      <w:sz w:val="24"/>
    </w:rPr>
  </w:style>
  <w:style w:type="character" w:customStyle="1" w:styleId="BodyText2Char">
    <w:name w:val="Body Text 2 Char"/>
    <w:basedOn w:val="DefaultParagraphFont"/>
    <w:link w:val="BodyText2"/>
    <w:rsid w:val="00C227BE"/>
    <w:rPr>
      <w:rFonts w:ascii="Times New Roman" w:eastAsia="Times New Roman" w:hAnsi="Times New Roman" w:cs="Times New Roman"/>
      <w:bCs/>
      <w:sz w:val="24"/>
      <w:szCs w:val="20"/>
    </w:rPr>
  </w:style>
  <w:style w:type="character" w:styleId="CommentReference">
    <w:name w:val="annotation reference"/>
    <w:basedOn w:val="DefaultParagraphFont"/>
    <w:uiPriority w:val="99"/>
    <w:semiHidden/>
    <w:unhideWhenUsed/>
    <w:rsid w:val="00C227BE"/>
    <w:rPr>
      <w:sz w:val="16"/>
      <w:szCs w:val="16"/>
    </w:rPr>
  </w:style>
  <w:style w:type="paragraph" w:styleId="CommentText">
    <w:name w:val="annotation text"/>
    <w:basedOn w:val="Normal"/>
    <w:link w:val="CommentTextChar"/>
    <w:uiPriority w:val="99"/>
    <w:semiHidden/>
    <w:unhideWhenUsed/>
    <w:rsid w:val="00C227BE"/>
  </w:style>
  <w:style w:type="character" w:customStyle="1" w:styleId="CommentTextChar">
    <w:name w:val="Comment Text Char"/>
    <w:basedOn w:val="DefaultParagraphFont"/>
    <w:link w:val="CommentText"/>
    <w:uiPriority w:val="99"/>
    <w:semiHidden/>
    <w:rsid w:val="00C227B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227BE"/>
    <w:rPr>
      <w:rFonts w:ascii="Tahoma" w:hAnsi="Tahoma" w:cs="Tahoma"/>
      <w:sz w:val="16"/>
      <w:szCs w:val="16"/>
    </w:rPr>
  </w:style>
  <w:style w:type="character" w:customStyle="1" w:styleId="BalloonTextChar">
    <w:name w:val="Balloon Text Char"/>
    <w:basedOn w:val="DefaultParagraphFont"/>
    <w:link w:val="BalloonText"/>
    <w:uiPriority w:val="99"/>
    <w:semiHidden/>
    <w:rsid w:val="00C227BE"/>
    <w:rPr>
      <w:rFonts w:ascii="Tahoma" w:eastAsia="Times New Roman" w:hAnsi="Tahoma" w:cs="Tahoma"/>
      <w:sz w:val="16"/>
      <w:szCs w:val="16"/>
    </w:rPr>
  </w:style>
  <w:style w:type="paragraph" w:styleId="ListParagraph">
    <w:name w:val="List Paragraph"/>
    <w:basedOn w:val="Normal"/>
    <w:uiPriority w:val="34"/>
    <w:qFormat/>
    <w:rsid w:val="00DD074E"/>
    <w:pPr>
      <w:ind w:left="720"/>
      <w:contextualSpacing/>
    </w:pPr>
  </w:style>
  <w:style w:type="paragraph" w:styleId="Header">
    <w:name w:val="header"/>
    <w:basedOn w:val="Normal"/>
    <w:link w:val="HeaderChar"/>
    <w:uiPriority w:val="99"/>
    <w:unhideWhenUsed/>
    <w:rsid w:val="00A52EF8"/>
    <w:pPr>
      <w:tabs>
        <w:tab w:val="center" w:pos="4680"/>
        <w:tab w:val="right" w:pos="9360"/>
      </w:tabs>
    </w:pPr>
  </w:style>
  <w:style w:type="character" w:customStyle="1" w:styleId="HeaderChar">
    <w:name w:val="Header Char"/>
    <w:basedOn w:val="DefaultParagraphFont"/>
    <w:link w:val="Header"/>
    <w:uiPriority w:val="99"/>
    <w:rsid w:val="00A52EF8"/>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52EF8"/>
    <w:pPr>
      <w:tabs>
        <w:tab w:val="center" w:pos="4680"/>
        <w:tab w:val="right" w:pos="9360"/>
      </w:tabs>
    </w:pPr>
  </w:style>
  <w:style w:type="character" w:customStyle="1" w:styleId="FooterChar">
    <w:name w:val="Footer Char"/>
    <w:basedOn w:val="DefaultParagraphFont"/>
    <w:link w:val="Footer"/>
    <w:uiPriority w:val="99"/>
    <w:rsid w:val="00A52EF8"/>
    <w:rPr>
      <w:rFonts w:ascii="Times New Roman" w:eastAsia="Times New Roman" w:hAnsi="Times New Roman" w:cs="Times New Roman"/>
      <w:sz w:val="20"/>
      <w:szCs w:val="20"/>
    </w:rPr>
  </w:style>
  <w:style w:type="table" w:styleId="TableGrid">
    <w:name w:val="Table Grid"/>
    <w:basedOn w:val="TableNormal"/>
    <w:uiPriority w:val="59"/>
    <w:rsid w:val="005E1D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537BAE"/>
    <w:rPr>
      <w:b/>
      <w:bCs/>
    </w:rPr>
  </w:style>
  <w:style w:type="character" w:customStyle="1" w:styleId="CommentSubjectChar">
    <w:name w:val="Comment Subject Char"/>
    <w:basedOn w:val="CommentTextChar"/>
    <w:link w:val="CommentSubject"/>
    <w:uiPriority w:val="99"/>
    <w:semiHidden/>
    <w:rsid w:val="00537BAE"/>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446"/>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C227BE"/>
    <w:rPr>
      <w:bCs/>
      <w:sz w:val="24"/>
    </w:rPr>
  </w:style>
  <w:style w:type="character" w:customStyle="1" w:styleId="BodyText2Char">
    <w:name w:val="Body Text 2 Char"/>
    <w:basedOn w:val="DefaultParagraphFont"/>
    <w:link w:val="BodyText2"/>
    <w:rsid w:val="00C227BE"/>
    <w:rPr>
      <w:rFonts w:ascii="Times New Roman" w:eastAsia="Times New Roman" w:hAnsi="Times New Roman" w:cs="Times New Roman"/>
      <w:bCs/>
      <w:sz w:val="24"/>
      <w:szCs w:val="20"/>
    </w:rPr>
  </w:style>
  <w:style w:type="character" w:styleId="CommentReference">
    <w:name w:val="annotation reference"/>
    <w:basedOn w:val="DefaultParagraphFont"/>
    <w:uiPriority w:val="99"/>
    <w:semiHidden/>
    <w:unhideWhenUsed/>
    <w:rsid w:val="00C227BE"/>
    <w:rPr>
      <w:sz w:val="16"/>
      <w:szCs w:val="16"/>
    </w:rPr>
  </w:style>
  <w:style w:type="paragraph" w:styleId="CommentText">
    <w:name w:val="annotation text"/>
    <w:basedOn w:val="Normal"/>
    <w:link w:val="CommentTextChar"/>
    <w:uiPriority w:val="99"/>
    <w:semiHidden/>
    <w:unhideWhenUsed/>
    <w:rsid w:val="00C227BE"/>
  </w:style>
  <w:style w:type="character" w:customStyle="1" w:styleId="CommentTextChar">
    <w:name w:val="Comment Text Char"/>
    <w:basedOn w:val="DefaultParagraphFont"/>
    <w:link w:val="CommentText"/>
    <w:uiPriority w:val="99"/>
    <w:semiHidden/>
    <w:rsid w:val="00C227B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227BE"/>
    <w:rPr>
      <w:rFonts w:ascii="Tahoma" w:hAnsi="Tahoma" w:cs="Tahoma"/>
      <w:sz w:val="16"/>
      <w:szCs w:val="16"/>
    </w:rPr>
  </w:style>
  <w:style w:type="character" w:customStyle="1" w:styleId="BalloonTextChar">
    <w:name w:val="Balloon Text Char"/>
    <w:basedOn w:val="DefaultParagraphFont"/>
    <w:link w:val="BalloonText"/>
    <w:uiPriority w:val="99"/>
    <w:semiHidden/>
    <w:rsid w:val="00C227BE"/>
    <w:rPr>
      <w:rFonts w:ascii="Tahoma" w:eastAsia="Times New Roman" w:hAnsi="Tahoma" w:cs="Tahoma"/>
      <w:sz w:val="16"/>
      <w:szCs w:val="16"/>
    </w:rPr>
  </w:style>
  <w:style w:type="paragraph" w:styleId="ListParagraph">
    <w:name w:val="List Paragraph"/>
    <w:basedOn w:val="Normal"/>
    <w:uiPriority w:val="34"/>
    <w:qFormat/>
    <w:rsid w:val="00DD074E"/>
    <w:pPr>
      <w:ind w:left="720"/>
      <w:contextualSpacing/>
    </w:pPr>
  </w:style>
  <w:style w:type="paragraph" w:styleId="Header">
    <w:name w:val="header"/>
    <w:basedOn w:val="Normal"/>
    <w:link w:val="HeaderChar"/>
    <w:uiPriority w:val="99"/>
    <w:unhideWhenUsed/>
    <w:rsid w:val="00A52EF8"/>
    <w:pPr>
      <w:tabs>
        <w:tab w:val="center" w:pos="4680"/>
        <w:tab w:val="right" w:pos="9360"/>
      </w:tabs>
    </w:pPr>
  </w:style>
  <w:style w:type="character" w:customStyle="1" w:styleId="HeaderChar">
    <w:name w:val="Header Char"/>
    <w:basedOn w:val="DefaultParagraphFont"/>
    <w:link w:val="Header"/>
    <w:uiPriority w:val="99"/>
    <w:rsid w:val="00A52EF8"/>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52EF8"/>
    <w:pPr>
      <w:tabs>
        <w:tab w:val="center" w:pos="4680"/>
        <w:tab w:val="right" w:pos="9360"/>
      </w:tabs>
    </w:pPr>
  </w:style>
  <w:style w:type="character" w:customStyle="1" w:styleId="FooterChar">
    <w:name w:val="Footer Char"/>
    <w:basedOn w:val="DefaultParagraphFont"/>
    <w:link w:val="Footer"/>
    <w:uiPriority w:val="99"/>
    <w:rsid w:val="00A52EF8"/>
    <w:rPr>
      <w:rFonts w:ascii="Times New Roman" w:eastAsia="Times New Roman" w:hAnsi="Times New Roman" w:cs="Times New Roman"/>
      <w:sz w:val="20"/>
      <w:szCs w:val="20"/>
    </w:rPr>
  </w:style>
  <w:style w:type="table" w:styleId="TableGrid">
    <w:name w:val="Table Grid"/>
    <w:basedOn w:val="TableNormal"/>
    <w:uiPriority w:val="59"/>
    <w:rsid w:val="005E1D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537BAE"/>
    <w:rPr>
      <w:b/>
      <w:bCs/>
    </w:rPr>
  </w:style>
  <w:style w:type="character" w:customStyle="1" w:styleId="CommentSubjectChar">
    <w:name w:val="Comment Subject Char"/>
    <w:basedOn w:val="CommentTextChar"/>
    <w:link w:val="CommentSubject"/>
    <w:uiPriority w:val="99"/>
    <w:semiHidden/>
    <w:rsid w:val="00537BAE"/>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89540">
      <w:bodyDiv w:val="1"/>
      <w:marLeft w:val="0"/>
      <w:marRight w:val="0"/>
      <w:marTop w:val="0"/>
      <w:marBottom w:val="0"/>
      <w:divBdr>
        <w:top w:val="none" w:sz="0" w:space="0" w:color="auto"/>
        <w:left w:val="none" w:sz="0" w:space="0" w:color="auto"/>
        <w:bottom w:val="none" w:sz="0" w:space="0" w:color="auto"/>
        <w:right w:val="none" w:sz="0" w:space="0" w:color="auto"/>
      </w:divBdr>
    </w:div>
    <w:div w:id="169164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F75F0-601F-456E-B39B-80D384C98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1344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USDOT</Company>
  <LinksUpToDate>false</LinksUpToDate>
  <CharactersWithSpaces>1576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TPE-30</dc:creator>
  <cp:lastModifiedBy>Dee Phan</cp:lastModifiedBy>
  <cp:revision>2</cp:revision>
  <cp:lastPrinted>2011-07-05T15:56:00Z</cp:lastPrinted>
  <dcterms:created xsi:type="dcterms:W3CDTF">2016-04-04T20:21:00Z</dcterms:created>
  <dcterms:modified xsi:type="dcterms:W3CDTF">2016-04-04T20:21:00Z</dcterms:modified>
</cp:coreProperties>
</file>